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60"/>
          <w:szCs w:val="60"/>
          <w:u w:val="single"/>
          <w:rtl w:val="0"/>
        </w:rPr>
        <w:t xml:space="preserve">Wind-Turbine Design Brief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Wind mills have been used for many years to pump water and grind different grains for consumption.  However, as technology progressed the use of wind mill decreased and machines that operated on fossil fuels began to take their place.  In recent times, the windmill or wind-turbine has made a comeback due to its ability to produce electricity.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Purpose: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purpose of this project is for you design and build a wind-turbine that produces the most electricity as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Internet</w:t>
      </w:r>
    </w:p>
    <w:p w:rsidR="00000000" w:rsidDel="00000000" w:rsidP="00000000" w:rsidRDefault="00000000" w:rsidRPr="00000000">
      <w:pPr>
        <w:contextualSpacing w:val="0"/>
      </w:pPr>
      <w:r w:rsidDel="00000000" w:rsidR="00000000" w:rsidRPr="00000000">
        <w:rPr>
          <w:rtl w:val="0"/>
        </w:rPr>
        <w:t xml:space="preserve">Notebook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pancake motor</w:t>
      </w:r>
    </w:p>
    <w:p w:rsidR="00000000" w:rsidDel="00000000" w:rsidP="00000000" w:rsidRDefault="00000000" w:rsidRPr="00000000">
      <w:pPr>
        <w:contextualSpacing w:val="0"/>
      </w:pPr>
      <w:r w:rsidDel="00000000" w:rsidR="00000000" w:rsidRPr="00000000">
        <w:rPr>
          <w:rtl w:val="0"/>
        </w:rPr>
        <w:t xml:space="preserve">Wood</w:t>
      </w:r>
    </w:p>
    <w:p w:rsidR="00000000" w:rsidDel="00000000" w:rsidP="00000000" w:rsidRDefault="00000000" w:rsidRPr="00000000">
      <w:pPr>
        <w:contextualSpacing w:val="0"/>
      </w:pPr>
      <w:r w:rsidDel="00000000" w:rsidR="00000000" w:rsidRPr="00000000">
        <w:rPr>
          <w:rtl w:val="0"/>
        </w:rPr>
        <w:t xml:space="preserve">Anything you bring in to assist in the completion of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Requirements/Constraints: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You must have 5 thumbnail drawings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You must have one final draft (dimensioned) approved by the teacher before you start</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You must log your progress each day in your notebook.</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All of the parts must be constructed by you, not pre-made.</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You must write a reflective paragraph about your project. (Why you chose your design, did it turn out like you planned, why or why not? etc.</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Grading:</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Thumbnail/Brainstorming Sketch</w:t>
        <w:tab/>
        <w:tab/>
        <w:tab/>
        <w:tab/>
        <w:t xml:space="preserve">______/25 pts</w:t>
      </w:r>
    </w:p>
    <w:p w:rsidR="00000000" w:rsidDel="00000000" w:rsidP="00000000" w:rsidRDefault="00000000" w:rsidRPr="00000000">
      <w:pPr>
        <w:spacing w:line="331.2" w:lineRule="auto"/>
        <w:contextualSpacing w:val="0"/>
      </w:pPr>
      <w:r w:rsidDel="00000000" w:rsidR="00000000" w:rsidRPr="00000000">
        <w:rPr>
          <w:rtl w:val="0"/>
        </w:rPr>
        <w:t xml:space="preserve">Final Design Sketch</w:t>
        <w:tab/>
        <w:tab/>
        <w:tab/>
        <w:tab/>
        <w:tab/>
        <w:tab/>
        <w:t xml:space="preserve">______/25 pts</w:t>
      </w:r>
    </w:p>
    <w:p w:rsidR="00000000" w:rsidDel="00000000" w:rsidP="00000000" w:rsidRDefault="00000000" w:rsidRPr="00000000">
      <w:pPr>
        <w:spacing w:line="331.2" w:lineRule="auto"/>
        <w:contextualSpacing w:val="0"/>
      </w:pPr>
      <w:r w:rsidDel="00000000" w:rsidR="00000000" w:rsidRPr="00000000">
        <w:rPr>
          <w:rtl w:val="0"/>
        </w:rPr>
        <w:t xml:space="preserve">Working Prototype</w:t>
        <w:tab/>
        <w:tab/>
        <w:tab/>
        <w:tab/>
        <w:tab/>
        <w:tab/>
        <w:t xml:space="preserve">______/25 pts</w:t>
      </w:r>
    </w:p>
    <w:p w:rsidR="00000000" w:rsidDel="00000000" w:rsidP="00000000" w:rsidRDefault="00000000" w:rsidRPr="00000000">
      <w:pPr>
        <w:spacing w:line="331.2" w:lineRule="auto"/>
        <w:contextualSpacing w:val="0"/>
      </w:pPr>
      <w:r w:rsidDel="00000000" w:rsidR="00000000" w:rsidRPr="00000000">
        <w:rPr>
          <w:rtl w:val="0"/>
        </w:rPr>
        <w:t xml:space="preserve">Testing</w:t>
        <w:tab/>
        <w:tab/>
        <w:tab/>
        <w:tab/>
        <w:tab/>
        <w:tab/>
        <w:tab/>
        <w:tab/>
        <w:t xml:space="preserve">______/25 pts</w:t>
      </w:r>
    </w:p>
    <w:p w:rsidR="00000000" w:rsidDel="00000000" w:rsidP="00000000" w:rsidRDefault="00000000" w:rsidRPr="00000000">
      <w:pPr>
        <w:spacing w:line="331.2" w:lineRule="auto"/>
        <w:contextualSpacing w:val="0"/>
      </w:pPr>
      <w:r w:rsidDel="00000000" w:rsidR="00000000" w:rsidRPr="00000000">
        <w:rPr>
          <w:sz w:val="24"/>
          <w:szCs w:val="24"/>
          <w:rtl w:val="0"/>
        </w:rPr>
        <w:tab/>
        <w:tab/>
        <w:tab/>
        <w:tab/>
        <w:tab/>
        <w:tab/>
        <w:tab/>
        <w:t xml:space="preserve"> </w:t>
      </w:r>
      <w:r w:rsidDel="00000000" w:rsidR="00000000" w:rsidRPr="00000000">
        <w:rPr>
          <w:rFonts w:ascii="Times New Roman" w:cs="Times New Roman" w:eastAsia="Times New Roman" w:hAnsi="Times New Roman"/>
          <w:sz w:val="24"/>
          <w:szCs w:val="24"/>
          <w:rtl w:val="0"/>
        </w:rPr>
        <w:t xml:space="preserve">Total   _____/100 pts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