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u w:val="single"/>
          <w:rtl w:val="0"/>
        </w:rPr>
        <w:t xml:space="preserve">MANUFACTURING DESIGN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24"/>
          <w:u w:val="single"/>
          <w:rtl w:val="0"/>
        </w:rPr>
        <w:t xml:space="preserve">Introduction:</w:t>
      </w:r>
      <w:r w:rsidDel="00000000" w:rsidR="00000000" w:rsidRPr="00000000">
        <w:rPr>
          <w:sz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sz w:val="24"/>
          <w:rtl w:val="0"/>
        </w:rPr>
        <w:t xml:space="preserve">Have you ever wondered how the products you buy at stores end up on the shelves?  Do you know the number of steps that it takes to make a finished product?  Have you ever asked yourself how a product was made?  The products we use today go through many steps before they are a finished product and ready for us to be purchased.  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24"/>
          <w:u w:val="single"/>
          <w:rtl w:val="0"/>
        </w:rPr>
        <w:t xml:space="preserve">Challenge: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sz w:val="24"/>
          <w:rtl w:val="0"/>
        </w:rPr>
        <w:t xml:space="preserve">In this activity you are going to design and mass produce a product from a raw material to a finished product.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24"/>
          <w:u w:val="single"/>
          <w:rtl w:val="0"/>
        </w:rPr>
        <w:t xml:space="preserve">Constraints: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The product must be made from at least </w:t>
      </w:r>
      <w:r w:rsidDel="00000000" w:rsidR="00000000" w:rsidRPr="00000000">
        <w:rPr>
          <w:b w:val="1"/>
          <w:sz w:val="24"/>
          <w:u w:val="single"/>
          <w:rtl w:val="0"/>
        </w:rPr>
        <w:t xml:space="preserve">6 different parts.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sz w:val="24"/>
        </w:rPr>
      </w:pPr>
      <w:r w:rsidDel="00000000" w:rsidR="00000000" w:rsidRPr="00000000">
        <w:rPr>
          <w:sz w:val="24"/>
          <w:rtl w:val="0"/>
        </w:rPr>
        <w:t xml:space="preserve">The product will be produced using an assembly line.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Each person in the group will be in charge of an assigned step in the process.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24"/>
          <w:u w:val="single"/>
          <w:rtl w:val="0"/>
        </w:rPr>
        <w:t xml:space="preserve">Deliverables: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left"/>
        <w:rPr>
          <w:sz w:val="24"/>
        </w:rPr>
      </w:pPr>
      <w:r w:rsidDel="00000000" w:rsidR="00000000" w:rsidRPr="00000000">
        <w:rPr>
          <w:sz w:val="24"/>
          <w:rtl w:val="0"/>
        </w:rPr>
        <w:t xml:space="preserve">5 brainstorming/thumbnails of the final product</w:t>
        <w:tab/>
        <w:tab/>
        <w:tab/>
        <w:t xml:space="preserve">_______ 25 pts.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left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1 final sketch of the finished product</w:t>
        <w:tab/>
        <w:tab/>
        <w:tab/>
        <w:tab/>
        <w:t xml:space="preserve">_______ 25 pts.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left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Multiview sketch of each individual part (dimensioned)</w:t>
        <w:tab/>
        <w:tab/>
        <w:t xml:space="preserve">_______ 25 pts.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left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Daily log of tasks completed</w:t>
        <w:tab/>
        <w:tab/>
        <w:tab/>
        <w:tab/>
        <w:tab/>
        <w:t xml:space="preserve">_______ 25 pts.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left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Schedule of each assigned tasks/assembly process</w:t>
        <w:tab/>
        <w:tab/>
        <w:t xml:space="preserve">_______ 15 pts.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left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Final constructed product</w:t>
        <w:tab/>
        <w:tab/>
        <w:tab/>
        <w:tab/>
        <w:tab/>
        <w:tab/>
        <w:t xml:space="preserve">_______ 50 pts.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left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Product consistency</w:t>
        <w:tab/>
        <w:tab/>
        <w:tab/>
        <w:tab/>
        <w:tab/>
        <w:tab/>
        <w:tab/>
        <w:t xml:space="preserve">_______ 35 pts.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760" w:firstLine="720"/>
        <w:contextualSpacing w:val="0"/>
        <w:jc w:val="left"/>
      </w:pPr>
      <w:r w:rsidDel="00000000" w:rsidR="00000000" w:rsidRPr="00000000">
        <w:rPr>
          <w:b w:val="1"/>
          <w:sz w:val="24"/>
          <w:rtl w:val="0"/>
        </w:rPr>
        <w:t xml:space="preserve">Total </w:t>
      </w:r>
      <w:r w:rsidDel="00000000" w:rsidR="00000000" w:rsidRPr="00000000">
        <w:rPr>
          <w:sz w:val="24"/>
          <w:rtl w:val="0"/>
        </w:rPr>
        <w:tab/>
        <w:t xml:space="preserve">_______ 200 pts.</w:t>
        <w:tab/>
        <w:tab/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